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C4B6" w14:textId="77777777" w:rsidR="00FA68ED" w:rsidRDefault="00707793" w:rsidP="00FA68ED">
      <w:pPr>
        <w:pStyle w:val="Kop1"/>
        <w:jc w:val="center"/>
      </w:pPr>
      <w:r>
        <w:rPr>
          <w:noProof/>
        </w:rPr>
        <w:drawing>
          <wp:inline distT="0" distB="0" distL="0" distR="0" wp14:anchorId="1D80F604" wp14:editId="74C9579B">
            <wp:extent cx="1181100" cy="819336"/>
            <wp:effectExtent l="0" t="0" r="0" b="0"/>
            <wp:docPr id="438801046" name="Afbeelding 1" descr="Afbeelding met schermopname, Graphics, Kleurrijkheid, kun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801046" name="Afbeelding 1" descr="Afbeelding met schermopname, Graphics, Kleurrijkheid, kun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343" cy="82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07059" w14:textId="6CEFA513" w:rsidR="00D16C95" w:rsidRDefault="00D16C95" w:rsidP="00FA68ED">
      <w:pPr>
        <w:pStyle w:val="Kop1"/>
      </w:pPr>
      <w:r w:rsidRPr="00D16C95">
        <w:t xml:space="preserve">Verslag Bestuursvergadering </w:t>
      </w:r>
      <w:r w:rsidR="00707793">
        <w:t>Stichting Milieu en Mens</w:t>
      </w:r>
    </w:p>
    <w:p w14:paraId="3BF475F0" w14:textId="77777777" w:rsidR="00F21D5E" w:rsidRDefault="00F21D5E"/>
    <w:p w14:paraId="4452CEDD" w14:textId="7B5A1FC8" w:rsidR="00D16C95" w:rsidRDefault="00D16C95">
      <w:r w:rsidRPr="00D16C95">
        <w:t>Datum:</w:t>
      </w:r>
      <w:r w:rsidR="00A61E72">
        <w:tab/>
      </w:r>
      <w:r>
        <w:tab/>
      </w:r>
      <w:r w:rsidR="00707793">
        <w:t>13 september 2023</w:t>
      </w:r>
    </w:p>
    <w:p w14:paraId="37D6C788" w14:textId="74F646E1" w:rsidR="00A61E72" w:rsidRDefault="00A61E72">
      <w:r>
        <w:t>Plaats:</w:t>
      </w:r>
      <w:r>
        <w:tab/>
      </w:r>
      <w:r>
        <w:tab/>
      </w:r>
      <w:r w:rsidR="00707793">
        <w:t>WeSeeDo</w:t>
      </w:r>
    </w:p>
    <w:p w14:paraId="45B17EAD" w14:textId="1DB12F76" w:rsidR="00A61E72" w:rsidRDefault="00A61E72">
      <w:r>
        <w:t>Aanwezig:</w:t>
      </w:r>
      <w:r>
        <w:tab/>
      </w:r>
      <w:r w:rsidR="00707793">
        <w:t>Gert Reedijk, Hans Trompert, Ria Caspers</w:t>
      </w:r>
    </w:p>
    <w:p w14:paraId="45559D9F" w14:textId="77777777" w:rsidR="00A61E72" w:rsidRPr="00D16C95" w:rsidRDefault="00A61E72"/>
    <w:p w14:paraId="008CB063" w14:textId="450F8F8B" w:rsidR="00316972" w:rsidRDefault="00A61E72">
      <w:r>
        <w:t>De voor</w:t>
      </w:r>
      <w:r w:rsidR="005075E4">
        <w:t>zi</w:t>
      </w:r>
      <w:r>
        <w:t xml:space="preserve">tter </w:t>
      </w:r>
      <w:r w:rsidR="00571075">
        <w:t>(</w:t>
      </w:r>
      <w:r w:rsidR="00707793">
        <w:t>Gert</w:t>
      </w:r>
      <w:r w:rsidR="00571075">
        <w:t xml:space="preserve">) </w:t>
      </w:r>
      <w:r>
        <w:t>opent de vergadering en</w:t>
      </w:r>
      <w:r w:rsidR="00316972">
        <w:t xml:space="preserve"> schetst in het kort de aanleiding voor deze </w:t>
      </w:r>
      <w:r w:rsidR="00707793">
        <w:t>bijeenkomst</w:t>
      </w:r>
      <w:r w:rsidR="00316972">
        <w:t>.</w:t>
      </w:r>
      <w:r w:rsidR="00316972">
        <w:br/>
      </w:r>
      <w:r w:rsidR="00707793">
        <w:t>De statuten van onze stichting moeten op twee punten worden aangepast om in aanmerking te komen voor de ANBI-status</w:t>
      </w:r>
    </w:p>
    <w:p w14:paraId="41E6270E" w14:textId="786A4A48" w:rsidR="00707793" w:rsidRDefault="005075E4">
      <w:r w:rsidRPr="005075E4">
        <w:rPr>
          <w:b/>
          <w:bCs/>
        </w:rPr>
        <w:t>Besluit</w:t>
      </w:r>
      <w:r w:rsidR="00707793">
        <w:rPr>
          <w:b/>
          <w:bCs/>
        </w:rPr>
        <w:t xml:space="preserve"> 1</w:t>
      </w:r>
      <w:r>
        <w:t xml:space="preserve">: </w:t>
      </w:r>
      <w:r w:rsidR="00707793">
        <w:t>Arthur Legger, de voorzitter heeft zijn functie neergelegd en Gert Reedijk is benoemd tot voorzitter. De functie van secretaris wordt ingevuld door Ria Caspers terwijl Hans Trompert als penningmeester aanblijft.</w:t>
      </w:r>
      <w:r w:rsidR="00F250EB">
        <w:t xml:space="preserve"> De voorzitter is namens de stichting tekeningsbevoegd.</w:t>
      </w:r>
    </w:p>
    <w:p w14:paraId="1C80C0F3" w14:textId="7033216B" w:rsidR="005075E4" w:rsidRDefault="00707793">
      <w:r w:rsidRPr="00707793">
        <w:rPr>
          <w:b/>
          <w:bCs/>
        </w:rPr>
        <w:t>Besluit 2</w:t>
      </w:r>
      <w:r>
        <w:t>: Mocht Milieu en Mens worden opgeheven dan zal een eventueel batig saldo worden overgemaakt aan een vergelijkba</w:t>
      </w:r>
      <w:r w:rsidR="00FA68ED">
        <w:t>re</w:t>
      </w:r>
      <w:r>
        <w:t xml:space="preserve"> organisatie met een ANBI-status.</w:t>
      </w:r>
    </w:p>
    <w:p w14:paraId="0A23452D" w14:textId="58CE135A" w:rsidR="00707793" w:rsidRDefault="00707793">
      <w:r>
        <w:t>De voorzitter sluit de vergadering.</w:t>
      </w:r>
    </w:p>
    <w:p w14:paraId="350B831A" w14:textId="77777777" w:rsidR="00F250EB" w:rsidRDefault="00F250EB"/>
    <w:p w14:paraId="4F873D58" w14:textId="77777777" w:rsidR="00F250EB" w:rsidRDefault="00F250EB"/>
    <w:p w14:paraId="20C6D77D" w14:textId="26C72B69" w:rsidR="00F250EB" w:rsidRDefault="00F250EB">
      <w:r>
        <w:t>Voor akkoord:  M.G.C. Caspers, secretaris</w:t>
      </w:r>
    </w:p>
    <w:p w14:paraId="42AA920D" w14:textId="62DE898E" w:rsidR="00F250EB" w:rsidRDefault="00F250EB">
      <w:r w:rsidRPr="00F250EB">
        <w:drawing>
          <wp:inline distT="0" distB="0" distL="0" distR="0" wp14:anchorId="0E4FF4AA" wp14:editId="13304796">
            <wp:extent cx="1533525" cy="1504950"/>
            <wp:effectExtent l="0" t="0" r="9525" b="0"/>
            <wp:docPr id="1829706866" name="Afbeelding 1" descr="Afbeelding met schets, Kinderkunst, tekening, Lijnillustratie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706866" name="Afbeelding 1" descr="Afbeelding met schets, Kinderkunst, tekening, Lijnillustraties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3746" cy="1505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7FD97" w14:textId="3FE91C57" w:rsidR="00F250EB" w:rsidRDefault="00F250EB"/>
    <w:sectPr w:rsidR="00F250E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2EA06" w14:textId="77777777" w:rsidR="0058334B" w:rsidRDefault="0058334B" w:rsidP="00FA68ED">
      <w:pPr>
        <w:spacing w:after="0" w:line="240" w:lineRule="auto"/>
      </w:pPr>
      <w:r>
        <w:separator/>
      </w:r>
    </w:p>
  </w:endnote>
  <w:endnote w:type="continuationSeparator" w:id="0">
    <w:p w14:paraId="5978EDB1" w14:textId="77777777" w:rsidR="0058334B" w:rsidRDefault="0058334B" w:rsidP="00FA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A4B2F" w14:textId="77777777" w:rsidR="0058334B" w:rsidRDefault="0058334B" w:rsidP="00FA68ED">
      <w:pPr>
        <w:spacing w:after="0" w:line="240" w:lineRule="auto"/>
      </w:pPr>
      <w:r>
        <w:separator/>
      </w:r>
    </w:p>
  </w:footnote>
  <w:footnote w:type="continuationSeparator" w:id="0">
    <w:p w14:paraId="57B165C7" w14:textId="77777777" w:rsidR="0058334B" w:rsidRDefault="0058334B" w:rsidP="00FA68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95"/>
    <w:rsid w:val="00316972"/>
    <w:rsid w:val="004F552B"/>
    <w:rsid w:val="005075E4"/>
    <w:rsid w:val="00533B93"/>
    <w:rsid w:val="00571075"/>
    <w:rsid w:val="0058334B"/>
    <w:rsid w:val="00707793"/>
    <w:rsid w:val="009F4BCC"/>
    <w:rsid w:val="00A61E72"/>
    <w:rsid w:val="00BB5DF3"/>
    <w:rsid w:val="00D16C95"/>
    <w:rsid w:val="00D7066F"/>
    <w:rsid w:val="00F21D5E"/>
    <w:rsid w:val="00F250EB"/>
    <w:rsid w:val="00FA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5AA1"/>
  <w15:chartTrackingRefBased/>
  <w15:docId w15:val="{14B12670-9821-4E3E-9995-2B34E879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F55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F5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0779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0779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0779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0779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07793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FA6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A68ED"/>
  </w:style>
  <w:style w:type="paragraph" w:styleId="Voettekst">
    <w:name w:val="footer"/>
    <w:basedOn w:val="Standaard"/>
    <w:link w:val="VoettekstChar"/>
    <w:uiPriority w:val="99"/>
    <w:unhideWhenUsed/>
    <w:rsid w:val="00FA6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A6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Caspers</dc:creator>
  <cp:keywords/>
  <dc:description/>
  <cp:lastModifiedBy>Ria Caspers</cp:lastModifiedBy>
  <cp:revision>5</cp:revision>
  <dcterms:created xsi:type="dcterms:W3CDTF">2023-09-13T17:27:00Z</dcterms:created>
  <dcterms:modified xsi:type="dcterms:W3CDTF">2023-09-15T14:30:00Z</dcterms:modified>
</cp:coreProperties>
</file>